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A8" w:rsidRPr="008E0F3D" w:rsidRDefault="004D6CA8" w:rsidP="004D6CA8">
      <w:pPr>
        <w:jc w:val="center"/>
        <w:rPr>
          <w:b/>
          <w:sz w:val="32"/>
          <w:szCs w:val="32"/>
          <w:lang w:val="ru-RU"/>
        </w:rPr>
      </w:pPr>
      <w:r w:rsidRPr="008E0F3D">
        <w:rPr>
          <w:b/>
          <w:sz w:val="32"/>
          <w:szCs w:val="32"/>
          <w:lang w:val="ru-RU"/>
        </w:rPr>
        <w:t>Тематическое планирование по биологии 11 класс</w:t>
      </w:r>
    </w:p>
    <w:p w:rsidR="004D6CA8" w:rsidRDefault="004D6CA8" w:rsidP="004D6CA8">
      <w:pPr>
        <w:spacing w:line="360" w:lineRule="auto"/>
        <w:jc w:val="both"/>
        <w:rPr>
          <w:lang w:val="ru-RU"/>
        </w:rPr>
      </w:pPr>
    </w:p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313"/>
        <w:gridCol w:w="4612"/>
        <w:gridCol w:w="1188"/>
        <w:gridCol w:w="1185"/>
        <w:gridCol w:w="1185"/>
      </w:tblGrid>
      <w:tr w:rsidR="004D6CA8" w:rsidRPr="008E0F3D" w:rsidTr="00457C69">
        <w:tc>
          <w:tcPr>
            <w:tcW w:w="312" w:type="pct"/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 xml:space="preserve">№ </w:t>
            </w:r>
          </w:p>
        </w:tc>
        <w:tc>
          <w:tcPr>
            <w:tcW w:w="649" w:type="pct"/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280" w:type="pct"/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587" w:type="pct"/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Дом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E0F3D">
              <w:rPr>
                <w:b/>
                <w:sz w:val="22"/>
                <w:szCs w:val="22"/>
                <w:lang w:val="ru-RU"/>
              </w:rPr>
              <w:t>з</w:t>
            </w:r>
            <w:proofErr w:type="gramEnd"/>
            <w:r w:rsidRPr="008E0F3D">
              <w:rPr>
                <w:b/>
                <w:sz w:val="22"/>
                <w:szCs w:val="22"/>
                <w:lang w:val="ru-RU"/>
              </w:rPr>
              <w:t>адание</w:t>
            </w:r>
          </w:p>
        </w:tc>
        <w:tc>
          <w:tcPr>
            <w:tcW w:w="586" w:type="pct"/>
            <w:shd w:val="clear" w:color="auto" w:fill="F7CAAC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 xml:space="preserve">Нагл. </w:t>
            </w:r>
          </w:p>
        </w:tc>
        <w:tc>
          <w:tcPr>
            <w:tcW w:w="586" w:type="pct"/>
            <w:shd w:val="clear" w:color="auto" w:fill="F7CAAC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8E0F3D">
              <w:rPr>
                <w:b/>
                <w:sz w:val="22"/>
                <w:szCs w:val="22"/>
                <w:lang w:val="ru-RU"/>
              </w:rPr>
              <w:t>П</w:t>
            </w:r>
            <w:r>
              <w:rPr>
                <w:b/>
                <w:sz w:val="22"/>
                <w:szCs w:val="22"/>
                <w:lang w:val="ru-RU"/>
              </w:rPr>
              <w:t>римечан</w:t>
            </w:r>
            <w:proofErr w:type="spellEnd"/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Введение (1 час)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Введение. Учение об эволюции органического мира.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Тема 1. Вид (19</w:t>
            </w:r>
            <w:proofErr w:type="gramStart"/>
            <w:r w:rsidRPr="008E0F3D">
              <w:rPr>
                <w:b/>
                <w:sz w:val="22"/>
                <w:szCs w:val="22"/>
                <w:lang w:val="ru-RU"/>
              </w:rPr>
              <w:t xml:space="preserve"> )</w:t>
            </w:r>
            <w:proofErr w:type="gramEnd"/>
          </w:p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История эволюционных идей (4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История представления о развитии жизни на Земле в </w:t>
            </w:r>
            <w:proofErr w:type="spellStart"/>
            <w:r w:rsidRPr="008E0F3D">
              <w:rPr>
                <w:sz w:val="22"/>
                <w:szCs w:val="22"/>
                <w:lang w:val="ru-RU"/>
              </w:rPr>
              <w:t>додарвиновский</w:t>
            </w:r>
            <w:proofErr w:type="spellEnd"/>
            <w:r w:rsidRPr="008E0F3D">
              <w:rPr>
                <w:sz w:val="22"/>
                <w:szCs w:val="22"/>
                <w:lang w:val="ru-RU"/>
              </w:rPr>
              <w:t xml:space="preserve"> период. Работа</w:t>
            </w:r>
            <w:proofErr w:type="gramStart"/>
            <w:r w:rsidRPr="008E0F3D">
              <w:rPr>
                <w:sz w:val="22"/>
                <w:szCs w:val="22"/>
                <w:lang w:val="ru-RU"/>
              </w:rPr>
              <w:t xml:space="preserve"> К</w:t>
            </w:r>
            <w:proofErr w:type="gramEnd"/>
            <w:r w:rsidRPr="008E0F3D">
              <w:rPr>
                <w:sz w:val="22"/>
                <w:szCs w:val="22"/>
                <w:lang w:val="ru-RU"/>
              </w:rPr>
              <w:t xml:space="preserve"> Линнея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Эволюционная теория Ж.Б.Ламарка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4/3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E0F3D">
              <w:rPr>
                <w:sz w:val="22"/>
                <w:szCs w:val="22"/>
                <w:lang w:val="ru-RU"/>
              </w:rPr>
              <w:t>Предпоссылки</w:t>
            </w:r>
            <w:proofErr w:type="spellEnd"/>
            <w:r w:rsidRPr="008E0F3D">
              <w:rPr>
                <w:sz w:val="22"/>
                <w:szCs w:val="22"/>
                <w:lang w:val="ru-RU"/>
              </w:rPr>
              <w:t xml:space="preserve"> возникновения учения Ч Дарвина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5/4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Эволюционная теория Ч. Дарвина. 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Современное эволюционное учение (8 часов)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6/1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Вид и структура вида</w:t>
            </w:r>
          </w:p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Лабораторная работа №1 «Изучение морфологического критерия вида на живых растениях или гербарных материалах»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7/2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Популяция как структурная единица вида. Популяция как единица эволюции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8/3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Факторы эволюции. Естественный отбор – главная движущая сила эволюции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9/4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Адаптации организмов как результат действия естественного отбора 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10/5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Видообразование как результат эволюции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11/6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Сохранение многообразия видов как основа устойчивого развития биосферы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12/7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Доказательства эволюции органического мира. Подготовка к контрольной работе №1 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13/8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E0F3D">
              <w:rPr>
                <w:b/>
                <w:i/>
                <w:sz w:val="22"/>
                <w:szCs w:val="22"/>
                <w:lang w:val="ru-RU"/>
              </w:rPr>
              <w:t>Контрольная работа№1 «Эволюционное учение»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Происхождение жизни на Земле (3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14/1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Анализ контрольной работы №1 </w:t>
            </w:r>
          </w:p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Развитие представлений о жизни на Земле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15/2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Современные представления о возникновении жизни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16/3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Развитие жизни на Земле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Происхождение человека (4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17/1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Гипотезы о происхождении человека. Факторы антропогенеза.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18/2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Положение человека в системе органического мира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D6CA8" w:rsidRPr="008E0F3D" w:rsidRDefault="004D6CA8" w:rsidP="00457C6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Домашнее задание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Нагл.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lastRenderedPageBreak/>
              <w:t>19/3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Эволюция человека. Расы человека. Подготовка к контрольной работе №2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20/4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Контрольная работа№2 «Происхождение жизни на Земле»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Тема 2 Экосистемы (11 часов)</w:t>
            </w:r>
          </w:p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Экологические факторы (3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21/1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Анализ контрольной работы №2</w:t>
            </w:r>
          </w:p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Организм и среда. Экологические факторы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22/2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E0F3D">
              <w:rPr>
                <w:sz w:val="22"/>
                <w:szCs w:val="22"/>
                <w:lang w:val="ru-RU"/>
              </w:rPr>
              <w:t>Абиатические</w:t>
            </w:r>
            <w:proofErr w:type="spellEnd"/>
            <w:r w:rsidRPr="008E0F3D">
              <w:rPr>
                <w:sz w:val="22"/>
                <w:szCs w:val="22"/>
                <w:lang w:val="ru-RU"/>
              </w:rPr>
              <w:t xml:space="preserve"> факторы среды.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23/3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Биотические факторы среды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Структура экосистем (4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24/1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Структура экосистем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25/2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Пищевые связи. Круговорот веществ и энергии в экосистемах</w:t>
            </w:r>
          </w:p>
          <w:p w:rsidR="004D6CA8" w:rsidRPr="008E0F3D" w:rsidRDefault="004D6CA8" w:rsidP="00457C69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E0F3D">
              <w:rPr>
                <w:b/>
                <w:i/>
                <w:sz w:val="22"/>
                <w:szCs w:val="22"/>
                <w:lang w:val="ru-RU"/>
              </w:rPr>
              <w:t>Лабораторная работа№3 «Составление схем передачи вещества и энергии в экосистеме»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26/3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Причины устойчивости и смены экосистем. Влияние человека на экосистемы. Подготовка к контрольной работе №3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27/4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E0F3D">
              <w:rPr>
                <w:b/>
                <w:i/>
                <w:sz w:val="22"/>
                <w:szCs w:val="22"/>
                <w:lang w:val="ru-RU"/>
              </w:rPr>
              <w:t>Контрольная работа№3 «Экосистемы»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Биосфера – глобальная экосистема (2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28/1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Анализ контрольной работы №3</w:t>
            </w:r>
          </w:p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Биосфера    - глобальная экосистема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29/2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Роль живых организмов в биосфере Лабораторная работа №4 « Выявление антропогенных изменений в экосистемах своей местности»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Биосфера и человек (2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30/1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Биосфера и человек. Ноосфера.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31/2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Основные экологические проблемы современности. Пути решения экологических проблем. Подготовка к контрольной работе №4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5000" w:type="pct"/>
            <w:gridSpan w:val="6"/>
            <w:shd w:val="clear" w:color="auto" w:fill="C5E0B3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Повторение и обобщение изученного материала (3 часа)</w:t>
            </w: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32/1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E0F3D">
              <w:rPr>
                <w:b/>
                <w:sz w:val="22"/>
                <w:szCs w:val="22"/>
                <w:lang w:val="ru-RU"/>
              </w:rPr>
              <w:t>Контрольная работа№4 «Биосфера»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33/2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Анализ контрольной работы№4</w:t>
            </w:r>
          </w:p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Повторение. Учение о клетке. Организм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6CA8" w:rsidRPr="008E0F3D" w:rsidTr="00457C69">
        <w:tc>
          <w:tcPr>
            <w:tcW w:w="312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>34/3</w:t>
            </w:r>
          </w:p>
        </w:tc>
        <w:tc>
          <w:tcPr>
            <w:tcW w:w="649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80" w:type="pct"/>
            <w:vAlign w:val="center"/>
          </w:tcPr>
          <w:p w:rsidR="004D6CA8" w:rsidRPr="008E0F3D" w:rsidRDefault="004D6CA8" w:rsidP="00457C69">
            <w:pPr>
              <w:jc w:val="both"/>
              <w:rPr>
                <w:sz w:val="22"/>
                <w:szCs w:val="22"/>
                <w:lang w:val="ru-RU"/>
              </w:rPr>
            </w:pPr>
            <w:r w:rsidRPr="008E0F3D">
              <w:rPr>
                <w:sz w:val="22"/>
                <w:szCs w:val="22"/>
                <w:lang w:val="ru-RU"/>
              </w:rPr>
              <w:t xml:space="preserve">Повторение Эволюционное учение </w:t>
            </w:r>
          </w:p>
        </w:tc>
        <w:tc>
          <w:tcPr>
            <w:tcW w:w="587" w:type="pct"/>
            <w:vAlign w:val="center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pct"/>
          </w:tcPr>
          <w:p w:rsidR="004D6CA8" w:rsidRPr="008E0F3D" w:rsidRDefault="004D6CA8" w:rsidP="00457C69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6CA8" w:rsidRPr="00BF0FAA" w:rsidRDefault="004D6CA8" w:rsidP="004D6CA8">
      <w:pPr>
        <w:spacing w:line="360" w:lineRule="auto"/>
        <w:jc w:val="both"/>
        <w:rPr>
          <w:b/>
          <w:u w:val="single"/>
          <w:lang w:val="ru-RU"/>
        </w:rPr>
      </w:pPr>
    </w:p>
    <w:p w:rsidR="004D6CA8" w:rsidRDefault="004D6CA8" w:rsidP="004D6CA8">
      <w:pPr>
        <w:ind w:left="720"/>
        <w:jc w:val="both"/>
        <w:rPr>
          <w:i/>
          <w:lang w:val="ru-RU"/>
        </w:rPr>
      </w:pPr>
    </w:p>
    <w:p w:rsidR="004D6CA8" w:rsidRPr="008E0F3D" w:rsidRDefault="004D6CA8" w:rsidP="004D6CA8">
      <w:pPr>
        <w:rPr>
          <w:lang w:val="ru-RU"/>
        </w:rPr>
      </w:pPr>
    </w:p>
    <w:p w:rsidR="00233D83" w:rsidRDefault="00233D83"/>
    <w:sectPr w:rsidR="00233D83" w:rsidSect="002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A8"/>
    <w:rsid w:val="0000470F"/>
    <w:rsid w:val="00035646"/>
    <w:rsid w:val="000450E2"/>
    <w:rsid w:val="00045E1B"/>
    <w:rsid w:val="00086BF1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D6CA8"/>
    <w:rsid w:val="004F15DA"/>
    <w:rsid w:val="0055038F"/>
    <w:rsid w:val="00562930"/>
    <w:rsid w:val="005700FE"/>
    <w:rsid w:val="005729AE"/>
    <w:rsid w:val="005B1EEF"/>
    <w:rsid w:val="005D18CC"/>
    <w:rsid w:val="005E24FD"/>
    <w:rsid w:val="0064798B"/>
    <w:rsid w:val="00650B5F"/>
    <w:rsid w:val="0065733C"/>
    <w:rsid w:val="006663AA"/>
    <w:rsid w:val="006A20C6"/>
    <w:rsid w:val="006F3BE5"/>
    <w:rsid w:val="00746559"/>
    <w:rsid w:val="0078054B"/>
    <w:rsid w:val="00796C93"/>
    <w:rsid w:val="007F3F88"/>
    <w:rsid w:val="00803611"/>
    <w:rsid w:val="0082266E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B7EEC"/>
    <w:rsid w:val="00CF5CE7"/>
    <w:rsid w:val="00D13C85"/>
    <w:rsid w:val="00D54837"/>
    <w:rsid w:val="00D7756E"/>
    <w:rsid w:val="00D80C51"/>
    <w:rsid w:val="00D819D5"/>
    <w:rsid w:val="00E13C22"/>
    <w:rsid w:val="00E46917"/>
    <w:rsid w:val="00E532B3"/>
    <w:rsid w:val="00E73746"/>
    <w:rsid w:val="00EA122B"/>
    <w:rsid w:val="00EA4B41"/>
    <w:rsid w:val="00EC4993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2018-12-27T15:58:00Z</dcterms:created>
  <dcterms:modified xsi:type="dcterms:W3CDTF">2018-12-27T15:58:00Z</dcterms:modified>
</cp:coreProperties>
</file>